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40A" w:rsidRPr="000D640A" w:rsidRDefault="000D640A" w:rsidP="000D640A">
      <w:pPr>
        <w:adjustRightInd w:val="0"/>
        <w:snapToGrid w:val="0"/>
        <w:spacing w:line="240" w:lineRule="auto"/>
        <w:ind w:firstLineChars="0" w:firstLine="0"/>
        <w:jc w:val="both"/>
        <w:rPr>
          <w:rFonts w:ascii="黑体" w:eastAsia="黑体" w:hAnsi="黑体"/>
          <w:szCs w:val="32"/>
        </w:rPr>
      </w:pPr>
      <w:r>
        <w:rPr>
          <w:rFonts w:ascii="黑体" w:eastAsia="黑体" w:hAnsi="黑体" w:hint="eastAsia"/>
          <w:szCs w:val="32"/>
        </w:rPr>
        <w:t>附件2</w:t>
      </w:r>
      <w:bookmarkStart w:id="0" w:name="_GoBack"/>
      <w:bookmarkEnd w:id="0"/>
    </w:p>
    <w:p w:rsidR="000D640A" w:rsidRPr="000D640A" w:rsidRDefault="000D640A" w:rsidP="000D640A">
      <w:pPr>
        <w:widowControl/>
        <w:kinsoku w:val="0"/>
        <w:autoSpaceDE w:val="0"/>
        <w:autoSpaceDN w:val="0"/>
        <w:adjustRightInd w:val="0"/>
        <w:snapToGrid w:val="0"/>
        <w:spacing w:line="600" w:lineRule="exact"/>
        <w:ind w:firstLineChars="0" w:firstLine="0"/>
        <w:jc w:val="center"/>
        <w:textAlignment w:val="baseline"/>
        <w:rPr>
          <w:rFonts w:ascii="方正小标宋_GBK" w:eastAsia="方正小标宋_GBK" w:hAnsi="方正小标宋_GBK" w:cs="方正小标宋_GBK"/>
          <w:snapToGrid w:val="0"/>
          <w:spacing w:val="2"/>
          <w:kern w:val="0"/>
          <w:sz w:val="36"/>
          <w:szCs w:val="36"/>
          <w14:ligatures w14:val="none"/>
        </w:rPr>
      </w:pPr>
      <w:r w:rsidRPr="000D640A">
        <w:rPr>
          <w:rFonts w:ascii="方正小标宋_GBK" w:eastAsia="方正小标宋_GBK" w:hAnsi="方正小标宋_GBK" w:cs="方正小标宋_GBK" w:hint="eastAsia"/>
          <w:snapToGrid w:val="0"/>
          <w:spacing w:val="2"/>
          <w:kern w:val="0"/>
          <w:sz w:val="36"/>
          <w:szCs w:val="36"/>
          <w14:ligatures w14:val="none"/>
        </w:rPr>
        <w:t>济南市2024年“技耀泉城”海右技能人才大赛</w:t>
      </w:r>
    </w:p>
    <w:p w:rsidR="000D640A" w:rsidRDefault="000D640A" w:rsidP="000D640A">
      <w:pPr>
        <w:widowControl/>
        <w:kinsoku w:val="0"/>
        <w:autoSpaceDE w:val="0"/>
        <w:autoSpaceDN w:val="0"/>
        <w:adjustRightInd w:val="0"/>
        <w:snapToGrid w:val="0"/>
        <w:spacing w:afterLines="50" w:after="156" w:line="600" w:lineRule="exact"/>
        <w:ind w:firstLineChars="0" w:firstLine="0"/>
        <w:jc w:val="center"/>
        <w:textAlignment w:val="baseline"/>
        <w:rPr>
          <w:rFonts w:ascii="方正小标宋_GBK" w:eastAsia="方正小标宋_GBK" w:hAnsi="方正小标宋_GBK" w:cs="方正小标宋_GBK"/>
          <w:snapToGrid w:val="0"/>
          <w:spacing w:val="2"/>
          <w:kern w:val="0"/>
          <w:sz w:val="36"/>
          <w:szCs w:val="36"/>
          <w14:ligatures w14:val="none"/>
        </w:rPr>
      </w:pPr>
      <w:r w:rsidRPr="000D640A">
        <w:rPr>
          <w:rFonts w:ascii="方正小标宋_GBK" w:eastAsia="方正小标宋_GBK" w:hAnsi="方正小标宋_GBK" w:cs="方正小标宋_GBK" w:hint="eastAsia"/>
          <w:snapToGrid w:val="0"/>
          <w:spacing w:val="2"/>
          <w:kern w:val="0"/>
          <w:sz w:val="36"/>
          <w:szCs w:val="36"/>
          <w14:ligatures w14:val="none"/>
        </w:rPr>
        <w:t>—燃气技能竞赛工作进度表</w:t>
      </w:r>
    </w:p>
    <w:p w:rsidR="000D640A" w:rsidRPr="000D640A" w:rsidRDefault="000D640A" w:rsidP="000D640A">
      <w:pPr>
        <w:widowControl/>
        <w:kinsoku w:val="0"/>
        <w:autoSpaceDE w:val="0"/>
        <w:autoSpaceDN w:val="0"/>
        <w:adjustRightInd w:val="0"/>
        <w:snapToGrid w:val="0"/>
        <w:spacing w:afterLines="50" w:after="156" w:line="600" w:lineRule="exact"/>
        <w:ind w:firstLineChars="0" w:firstLine="0"/>
        <w:jc w:val="center"/>
        <w:textAlignment w:val="baseline"/>
        <w:rPr>
          <w:rFonts w:ascii="方正小标宋_GBK" w:eastAsia="方正小标宋_GBK" w:hAnsi="方正小标宋_GBK" w:cs="方正小标宋_GBK"/>
          <w:snapToGrid w:val="0"/>
          <w:spacing w:val="2"/>
          <w:kern w:val="0"/>
          <w:sz w:val="36"/>
          <w:szCs w:val="36"/>
          <w14:ligatures w14:val="none"/>
        </w:rPr>
      </w:pPr>
    </w:p>
    <w:tbl>
      <w:tblPr>
        <w:tblStyle w:val="a3"/>
        <w:tblW w:w="8844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26"/>
        <w:gridCol w:w="3298"/>
        <w:gridCol w:w="4620"/>
      </w:tblGrid>
      <w:tr w:rsidR="000D640A" w:rsidTr="0057120E">
        <w:trPr>
          <w:trHeight w:val="782"/>
          <w:tblHeader/>
          <w:jc w:val="center"/>
        </w:trPr>
        <w:tc>
          <w:tcPr>
            <w:tcW w:w="909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黑体" w:eastAsia="黑体" w:hAnsi="黑体" w:cs="仿宋"/>
                <w:sz w:val="24"/>
                <w:szCs w:val="32"/>
                <w14:ligatures w14:val="none"/>
              </w:rPr>
            </w:pPr>
            <w:r>
              <w:rPr>
                <w:rFonts w:ascii="黑体" w:eastAsia="黑体" w:hAnsi="黑体" w:cs="仿宋" w:hint="eastAsia"/>
                <w:sz w:val="24"/>
                <w:szCs w:val="32"/>
                <w14:ligatures w14:val="none"/>
              </w:rPr>
              <w:t>序号</w:t>
            </w:r>
          </w:p>
        </w:tc>
        <w:tc>
          <w:tcPr>
            <w:tcW w:w="3238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黑体" w:eastAsia="黑体" w:hAnsi="黑体" w:cs="仿宋"/>
                <w:sz w:val="24"/>
                <w:szCs w:val="32"/>
                <w14:ligatures w14:val="none"/>
              </w:rPr>
            </w:pPr>
            <w:r>
              <w:rPr>
                <w:rFonts w:ascii="黑体" w:eastAsia="黑体" w:hAnsi="黑体" w:cs="仿宋" w:hint="eastAsia"/>
                <w:sz w:val="24"/>
                <w:szCs w:val="32"/>
                <w14:ligatures w14:val="none"/>
              </w:rPr>
              <w:t>主要工作</w:t>
            </w:r>
          </w:p>
        </w:tc>
        <w:tc>
          <w:tcPr>
            <w:tcW w:w="4536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黑体" w:eastAsia="黑体" w:hAnsi="黑体" w:cs="仿宋"/>
                <w:sz w:val="24"/>
                <w:szCs w:val="32"/>
                <w14:ligatures w14:val="none"/>
              </w:rPr>
            </w:pPr>
            <w:r>
              <w:rPr>
                <w:rFonts w:ascii="黑体" w:eastAsia="黑体" w:hAnsi="黑体" w:cs="仿宋" w:hint="eastAsia"/>
                <w:sz w:val="24"/>
                <w:szCs w:val="32"/>
                <w14:ligatures w14:val="none"/>
              </w:rPr>
              <w:t>完成时间节点</w:t>
            </w:r>
          </w:p>
        </w:tc>
      </w:tr>
      <w:tr w:rsidR="000D640A" w:rsidTr="0057120E">
        <w:trPr>
          <w:trHeight w:val="788"/>
          <w:jc w:val="center"/>
        </w:trPr>
        <w:tc>
          <w:tcPr>
            <w:tcW w:w="909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1</w:t>
            </w:r>
          </w:p>
        </w:tc>
        <w:tc>
          <w:tcPr>
            <w:tcW w:w="3238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印发竞赛通知</w:t>
            </w:r>
          </w:p>
        </w:tc>
        <w:tc>
          <w:tcPr>
            <w:tcW w:w="4536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2024年7月19日</w:t>
            </w:r>
          </w:p>
        </w:tc>
      </w:tr>
      <w:tr w:rsidR="000D640A" w:rsidTr="0057120E">
        <w:trPr>
          <w:trHeight w:val="857"/>
          <w:jc w:val="center"/>
        </w:trPr>
        <w:tc>
          <w:tcPr>
            <w:tcW w:w="909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2</w:t>
            </w:r>
          </w:p>
        </w:tc>
        <w:tc>
          <w:tcPr>
            <w:tcW w:w="3238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各单位自行组织选拔赛</w:t>
            </w:r>
          </w:p>
        </w:tc>
        <w:tc>
          <w:tcPr>
            <w:tcW w:w="4536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2024年7月19日-8月15日</w:t>
            </w:r>
          </w:p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（8月1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6</w:t>
            </w: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日前报送参赛决赛名单）</w:t>
            </w:r>
          </w:p>
        </w:tc>
      </w:tr>
      <w:tr w:rsidR="000D640A" w:rsidTr="0057120E">
        <w:trPr>
          <w:trHeight w:val="826"/>
          <w:jc w:val="center"/>
        </w:trPr>
        <w:tc>
          <w:tcPr>
            <w:tcW w:w="909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3</w:t>
            </w:r>
          </w:p>
        </w:tc>
        <w:tc>
          <w:tcPr>
            <w:tcW w:w="3238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代表队、裁判员报到</w:t>
            </w:r>
          </w:p>
        </w:tc>
        <w:tc>
          <w:tcPr>
            <w:tcW w:w="4536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2024</w:t>
            </w: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年9月12日 1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2</w:t>
            </w:r>
            <w:r>
              <w:rPr>
                <w:rFonts w:ascii="楷体" w:eastAsia="楷体" w:hAnsi="楷体" w:cs="微软雅黑" w:hint="eastAsia"/>
                <w:sz w:val="24"/>
                <w:szCs w:val="26"/>
                <w14:ligatures w14:val="none"/>
              </w:rPr>
              <w:t>︰</w:t>
            </w: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0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0</w:t>
            </w: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前</w:t>
            </w:r>
          </w:p>
        </w:tc>
      </w:tr>
      <w:tr w:rsidR="000D640A" w:rsidTr="0057120E">
        <w:trPr>
          <w:trHeight w:val="677"/>
          <w:jc w:val="center"/>
        </w:trPr>
        <w:tc>
          <w:tcPr>
            <w:tcW w:w="909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4</w:t>
            </w:r>
          </w:p>
        </w:tc>
        <w:tc>
          <w:tcPr>
            <w:tcW w:w="3238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裁判员培训</w:t>
            </w:r>
          </w:p>
        </w:tc>
        <w:tc>
          <w:tcPr>
            <w:tcW w:w="4536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2024年9月1</w:t>
            </w: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2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日</w:t>
            </w: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 xml:space="preserve"> 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1</w:t>
            </w: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3</w:t>
            </w:r>
            <w:r>
              <w:rPr>
                <w:rFonts w:ascii="楷体" w:eastAsia="楷体" w:hAnsi="楷体" w:cs="微软雅黑" w:hint="eastAsia"/>
                <w:sz w:val="24"/>
                <w:szCs w:val="26"/>
                <w14:ligatures w14:val="none"/>
              </w:rPr>
              <w:t>︰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00-15</w:t>
            </w:r>
            <w:r>
              <w:rPr>
                <w:rFonts w:ascii="楷体" w:eastAsia="楷体" w:hAnsi="楷体" w:cs="微软雅黑" w:hint="eastAsia"/>
                <w:sz w:val="24"/>
                <w:szCs w:val="26"/>
                <w14:ligatures w14:val="none"/>
              </w:rPr>
              <w:t>︰</w:t>
            </w: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2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0</w:t>
            </w:r>
          </w:p>
        </w:tc>
      </w:tr>
      <w:tr w:rsidR="000D640A" w:rsidTr="0057120E">
        <w:trPr>
          <w:trHeight w:val="677"/>
          <w:jc w:val="center"/>
        </w:trPr>
        <w:tc>
          <w:tcPr>
            <w:tcW w:w="909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5</w:t>
            </w:r>
          </w:p>
        </w:tc>
        <w:tc>
          <w:tcPr>
            <w:tcW w:w="3238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预备会议及场次抽签</w:t>
            </w:r>
          </w:p>
        </w:tc>
        <w:tc>
          <w:tcPr>
            <w:tcW w:w="4536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2024年9月1</w:t>
            </w: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2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日</w:t>
            </w: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 xml:space="preserve"> 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15</w:t>
            </w:r>
            <w:r>
              <w:rPr>
                <w:rFonts w:ascii="楷体" w:eastAsia="楷体" w:hAnsi="楷体" w:cs="微软雅黑" w:hint="eastAsia"/>
                <w:sz w:val="24"/>
                <w:szCs w:val="26"/>
                <w14:ligatures w14:val="none"/>
              </w:rPr>
              <w:t>︰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30-16</w:t>
            </w:r>
            <w:r>
              <w:rPr>
                <w:rFonts w:ascii="楷体" w:eastAsia="楷体" w:hAnsi="楷体" w:cs="微软雅黑" w:hint="eastAsia"/>
                <w:sz w:val="24"/>
                <w:szCs w:val="26"/>
                <w14:ligatures w14:val="none"/>
              </w:rPr>
              <w:t>︰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30</w:t>
            </w:r>
          </w:p>
        </w:tc>
      </w:tr>
      <w:tr w:rsidR="000D640A" w:rsidTr="0057120E">
        <w:trPr>
          <w:trHeight w:val="677"/>
          <w:jc w:val="center"/>
        </w:trPr>
        <w:tc>
          <w:tcPr>
            <w:tcW w:w="909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6</w:t>
            </w:r>
          </w:p>
        </w:tc>
        <w:tc>
          <w:tcPr>
            <w:tcW w:w="3238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查看现场</w:t>
            </w:r>
          </w:p>
        </w:tc>
        <w:tc>
          <w:tcPr>
            <w:tcW w:w="4536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2024年9月</w:t>
            </w: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12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日</w:t>
            </w: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 xml:space="preserve"> 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16</w:t>
            </w:r>
            <w:r>
              <w:rPr>
                <w:rFonts w:ascii="楷体" w:eastAsia="楷体" w:hAnsi="楷体" w:cs="微软雅黑" w:hint="eastAsia"/>
                <w:sz w:val="24"/>
                <w:szCs w:val="26"/>
                <w14:ligatures w14:val="none"/>
              </w:rPr>
              <w:t>︰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30-17</w:t>
            </w:r>
            <w:r>
              <w:rPr>
                <w:rFonts w:ascii="楷体" w:eastAsia="楷体" w:hAnsi="楷体" w:cs="微软雅黑" w:hint="eastAsia"/>
                <w:sz w:val="24"/>
                <w:szCs w:val="26"/>
                <w14:ligatures w14:val="none"/>
              </w:rPr>
              <w:t>︰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30</w:t>
            </w:r>
          </w:p>
        </w:tc>
      </w:tr>
      <w:tr w:rsidR="000D640A" w:rsidTr="0057120E">
        <w:trPr>
          <w:trHeight w:val="731"/>
          <w:jc w:val="center"/>
        </w:trPr>
        <w:tc>
          <w:tcPr>
            <w:tcW w:w="909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7</w:t>
            </w:r>
          </w:p>
        </w:tc>
        <w:tc>
          <w:tcPr>
            <w:tcW w:w="3238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决赛（笔试）</w:t>
            </w:r>
          </w:p>
        </w:tc>
        <w:tc>
          <w:tcPr>
            <w:tcW w:w="4536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2024年9月1</w:t>
            </w: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2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日</w:t>
            </w: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 xml:space="preserve"> 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19</w:t>
            </w:r>
            <w:r>
              <w:rPr>
                <w:rFonts w:ascii="楷体" w:eastAsia="楷体" w:hAnsi="楷体" w:cs="微软雅黑" w:hint="eastAsia"/>
                <w:sz w:val="24"/>
                <w:szCs w:val="26"/>
                <w14:ligatures w14:val="none"/>
              </w:rPr>
              <w:t>︰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00-21</w:t>
            </w:r>
            <w:r>
              <w:rPr>
                <w:rFonts w:ascii="楷体" w:eastAsia="楷体" w:hAnsi="楷体" w:cs="微软雅黑" w:hint="eastAsia"/>
                <w:sz w:val="24"/>
                <w:szCs w:val="26"/>
                <w14:ligatures w14:val="none"/>
              </w:rPr>
              <w:t>︰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00</w:t>
            </w:r>
          </w:p>
        </w:tc>
      </w:tr>
      <w:tr w:rsidR="000D640A" w:rsidTr="0057120E">
        <w:trPr>
          <w:trHeight w:val="737"/>
          <w:jc w:val="center"/>
        </w:trPr>
        <w:tc>
          <w:tcPr>
            <w:tcW w:w="909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8</w:t>
            </w:r>
          </w:p>
        </w:tc>
        <w:tc>
          <w:tcPr>
            <w:tcW w:w="3238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开幕式</w:t>
            </w:r>
          </w:p>
        </w:tc>
        <w:tc>
          <w:tcPr>
            <w:tcW w:w="4536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2024年9月</w:t>
            </w: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13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日</w:t>
            </w: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 xml:space="preserve"> 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9</w:t>
            </w:r>
            <w:r>
              <w:rPr>
                <w:rFonts w:ascii="楷体" w:eastAsia="楷体" w:hAnsi="楷体" w:cs="微软雅黑" w:hint="eastAsia"/>
                <w:sz w:val="24"/>
                <w:szCs w:val="26"/>
                <w14:ligatures w14:val="none"/>
              </w:rPr>
              <w:t>︰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00-9</w:t>
            </w:r>
            <w:r>
              <w:rPr>
                <w:rFonts w:ascii="楷体" w:eastAsia="楷体" w:hAnsi="楷体" w:cs="微软雅黑" w:hint="eastAsia"/>
                <w:sz w:val="24"/>
                <w:szCs w:val="26"/>
                <w14:ligatures w14:val="none"/>
              </w:rPr>
              <w:t>︰</w:t>
            </w: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3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0</w:t>
            </w:r>
          </w:p>
        </w:tc>
      </w:tr>
      <w:tr w:rsidR="000D640A" w:rsidTr="0057120E">
        <w:trPr>
          <w:trHeight w:val="705"/>
          <w:jc w:val="center"/>
        </w:trPr>
        <w:tc>
          <w:tcPr>
            <w:tcW w:w="909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9</w:t>
            </w:r>
          </w:p>
        </w:tc>
        <w:tc>
          <w:tcPr>
            <w:tcW w:w="3238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决赛（实操）</w:t>
            </w:r>
          </w:p>
        </w:tc>
        <w:tc>
          <w:tcPr>
            <w:tcW w:w="4536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2024年9月</w:t>
            </w: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13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日</w:t>
            </w: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 xml:space="preserve"> 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7</w:t>
            </w:r>
            <w:r>
              <w:rPr>
                <w:rFonts w:ascii="楷体" w:eastAsia="楷体" w:hAnsi="楷体" w:cs="微软雅黑" w:hint="eastAsia"/>
                <w:sz w:val="24"/>
                <w:szCs w:val="26"/>
                <w14:ligatures w14:val="none"/>
              </w:rPr>
              <w:t>︰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00-16</w:t>
            </w:r>
            <w:r>
              <w:rPr>
                <w:rFonts w:ascii="楷体" w:eastAsia="楷体" w:hAnsi="楷体" w:cs="微软雅黑" w:hint="eastAsia"/>
                <w:sz w:val="24"/>
                <w:szCs w:val="26"/>
                <w14:ligatures w14:val="none"/>
              </w:rPr>
              <w:t>︰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00</w:t>
            </w:r>
          </w:p>
        </w:tc>
      </w:tr>
      <w:tr w:rsidR="000D640A" w:rsidTr="0057120E">
        <w:trPr>
          <w:trHeight w:val="702"/>
          <w:jc w:val="center"/>
        </w:trPr>
        <w:tc>
          <w:tcPr>
            <w:tcW w:w="909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10</w:t>
            </w:r>
          </w:p>
        </w:tc>
        <w:tc>
          <w:tcPr>
            <w:tcW w:w="3238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闭幕式、颁奖仪式</w:t>
            </w:r>
          </w:p>
        </w:tc>
        <w:tc>
          <w:tcPr>
            <w:tcW w:w="4536" w:type="dxa"/>
            <w:vAlign w:val="center"/>
          </w:tcPr>
          <w:p w:rsidR="000D640A" w:rsidRDefault="000D640A" w:rsidP="0057120E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after="312" w:line="240" w:lineRule="auto"/>
              <w:ind w:firstLineChars="0" w:firstLine="0"/>
              <w:jc w:val="center"/>
              <w:rPr>
                <w:rFonts w:ascii="楷体" w:eastAsia="楷体" w:hAnsi="楷体" w:cs="仿宋"/>
                <w:sz w:val="24"/>
                <w:szCs w:val="32"/>
                <w14:ligatures w14:val="none"/>
              </w:rPr>
            </w:pP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2024年9月13日 16</w:t>
            </w:r>
            <w:r>
              <w:rPr>
                <w:rFonts w:ascii="楷体" w:eastAsia="楷体" w:hAnsi="楷体" w:cs="微软雅黑" w:hint="eastAsia"/>
                <w:sz w:val="24"/>
                <w:szCs w:val="26"/>
                <w14:ligatures w14:val="none"/>
              </w:rPr>
              <w:t>︰</w:t>
            </w: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30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-</w:t>
            </w: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17</w:t>
            </w:r>
            <w:r>
              <w:rPr>
                <w:rFonts w:ascii="楷体" w:eastAsia="楷体" w:hAnsi="楷体" w:cs="微软雅黑" w:hint="eastAsia"/>
                <w:sz w:val="24"/>
                <w:szCs w:val="26"/>
                <w14:ligatures w14:val="none"/>
              </w:rPr>
              <w:t>︰</w:t>
            </w:r>
            <w:r>
              <w:rPr>
                <w:rFonts w:ascii="楷体" w:eastAsia="楷体" w:hAnsi="楷体" w:cs="仿宋" w:hint="eastAsia"/>
                <w:sz w:val="24"/>
                <w:szCs w:val="32"/>
                <w14:ligatures w14:val="none"/>
              </w:rPr>
              <w:t>0</w:t>
            </w:r>
            <w:r>
              <w:rPr>
                <w:rFonts w:ascii="楷体" w:eastAsia="楷体" w:hAnsi="楷体" w:cs="仿宋"/>
                <w:sz w:val="24"/>
                <w:szCs w:val="32"/>
                <w14:ligatures w14:val="none"/>
              </w:rPr>
              <w:t>0</w:t>
            </w:r>
          </w:p>
        </w:tc>
      </w:tr>
    </w:tbl>
    <w:p w:rsidR="000D640A" w:rsidRDefault="000D640A" w:rsidP="000D640A">
      <w:pPr>
        <w:ind w:firstLineChars="0" w:firstLine="0"/>
        <w:rPr>
          <w:rFonts w:ascii="楷体" w:eastAsia="楷体" w:hAnsi="楷体" w:cs="仿宋"/>
          <w:kern w:val="0"/>
          <w:sz w:val="28"/>
          <w:szCs w:val="32"/>
          <w14:ligatures w14:val="none"/>
        </w:rPr>
      </w:pPr>
      <w:r>
        <w:rPr>
          <w:rFonts w:ascii="楷体" w:eastAsia="楷体" w:hAnsi="楷体" w:cs="仿宋" w:hint="eastAsia"/>
          <w:kern w:val="0"/>
          <w:sz w:val="28"/>
          <w:szCs w:val="32"/>
          <w14:ligatures w14:val="none"/>
        </w:rPr>
        <w:t>注：时间计划根据赛场情况适时调整。</w:t>
      </w:r>
    </w:p>
    <w:p w:rsidR="000D640A" w:rsidRDefault="000D640A" w:rsidP="000D640A">
      <w:pPr>
        <w:spacing w:line="580" w:lineRule="exact"/>
        <w:ind w:firstLineChars="0" w:firstLine="0"/>
        <w:jc w:val="both"/>
        <w:rPr>
          <w:rFonts w:ascii="黑体" w:eastAsia="黑体" w:hAnsi="黑体"/>
          <w:szCs w:val="32"/>
          <w14:ligatures w14:val="none"/>
        </w:rPr>
      </w:pPr>
    </w:p>
    <w:p w:rsidR="000D640A" w:rsidRDefault="000D640A" w:rsidP="000D640A">
      <w:pPr>
        <w:adjustRightInd w:val="0"/>
        <w:snapToGrid w:val="0"/>
        <w:spacing w:line="240" w:lineRule="auto"/>
        <w:ind w:firstLineChars="0" w:firstLine="0"/>
        <w:jc w:val="both"/>
        <w:rPr>
          <w:rFonts w:ascii="黑体" w:eastAsia="黑体" w:hAnsi="黑体"/>
          <w:szCs w:val="32"/>
        </w:rPr>
      </w:pPr>
    </w:p>
    <w:p w:rsidR="000D640A" w:rsidRDefault="000D640A" w:rsidP="000D640A">
      <w:pPr>
        <w:adjustRightInd w:val="0"/>
        <w:snapToGrid w:val="0"/>
        <w:spacing w:line="240" w:lineRule="auto"/>
        <w:ind w:firstLineChars="0" w:firstLine="0"/>
        <w:jc w:val="both"/>
        <w:rPr>
          <w:rFonts w:ascii="黑体" w:eastAsia="黑体" w:hAnsi="黑体"/>
          <w:szCs w:val="32"/>
        </w:rPr>
      </w:pPr>
    </w:p>
    <w:p w:rsidR="001904DA" w:rsidRDefault="001904DA" w:rsidP="000D640A">
      <w:pPr>
        <w:adjustRightInd w:val="0"/>
        <w:snapToGrid w:val="0"/>
        <w:spacing w:line="240" w:lineRule="auto"/>
        <w:ind w:firstLineChars="0" w:firstLine="0"/>
        <w:jc w:val="both"/>
      </w:pPr>
    </w:p>
    <w:sectPr w:rsidR="001904D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3EF" w:rsidRDefault="00AF73EF" w:rsidP="002D34D8">
      <w:pPr>
        <w:spacing w:line="240" w:lineRule="auto"/>
        <w:ind w:firstLine="640"/>
      </w:pPr>
      <w:r>
        <w:separator/>
      </w:r>
    </w:p>
  </w:endnote>
  <w:endnote w:type="continuationSeparator" w:id="0">
    <w:p w:rsidR="00AF73EF" w:rsidRDefault="00AF73EF" w:rsidP="002D34D8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4D8" w:rsidRDefault="002D34D8">
    <w:pPr>
      <w:pStyle w:val="a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4D8" w:rsidRDefault="002D34D8">
    <w:pPr>
      <w:pStyle w:val="a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4D8" w:rsidRDefault="002D34D8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3EF" w:rsidRDefault="00AF73EF" w:rsidP="002D34D8">
      <w:pPr>
        <w:spacing w:line="240" w:lineRule="auto"/>
        <w:ind w:firstLine="640"/>
      </w:pPr>
      <w:r>
        <w:separator/>
      </w:r>
    </w:p>
  </w:footnote>
  <w:footnote w:type="continuationSeparator" w:id="0">
    <w:p w:rsidR="00AF73EF" w:rsidRDefault="00AF73EF" w:rsidP="002D34D8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4D8" w:rsidRDefault="002D34D8">
    <w:pPr>
      <w:pStyle w:val="a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4D8" w:rsidRDefault="002D34D8" w:rsidP="002D34D8">
    <w:pPr>
      <w:pStyle w:val="a4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34D8" w:rsidRDefault="002D34D8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40A"/>
    <w:rsid w:val="000D640A"/>
    <w:rsid w:val="001904DA"/>
    <w:rsid w:val="002D34D8"/>
    <w:rsid w:val="00AF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DE78A7F-3709-41F9-9531-7A8682C1D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40A"/>
    <w:pPr>
      <w:widowControl w:val="0"/>
      <w:spacing w:line="360" w:lineRule="auto"/>
      <w:ind w:firstLineChars="200" w:firstLine="880"/>
    </w:pPr>
    <w:rPr>
      <w:rFonts w:ascii="Times New Roman" w:eastAsia="仿宋_GB2312" w:hAnsi="Times New Roman"/>
      <w:sz w:val="3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0D640A"/>
    <w:pPr>
      <w:spacing w:afterLines="100"/>
      <w:ind w:firstLineChars="200" w:firstLine="20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unhideWhenUsed/>
    <w:qFormat/>
    <w:rsid w:val="000D640A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Char"/>
    <w:uiPriority w:val="99"/>
    <w:unhideWhenUsed/>
    <w:rsid w:val="002D34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D34D8"/>
    <w:rPr>
      <w:rFonts w:ascii="Times New Roman" w:eastAsia="仿宋_GB2312" w:hAnsi="Times New Roman"/>
      <w:sz w:val="18"/>
      <w:szCs w:val="18"/>
      <w14:ligatures w14:val="standardContextual"/>
    </w:rPr>
  </w:style>
  <w:style w:type="paragraph" w:styleId="a5">
    <w:name w:val="footer"/>
    <w:basedOn w:val="a"/>
    <w:link w:val="Char0"/>
    <w:uiPriority w:val="99"/>
    <w:unhideWhenUsed/>
    <w:rsid w:val="002D34D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D34D8"/>
    <w:rPr>
      <w:rFonts w:ascii="Times New Roman" w:eastAsia="仿宋_GB2312" w:hAnsi="Times New Roman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347</Characters>
  <Application>Microsoft Office Word</Application>
  <DocSecurity>0</DocSecurity>
  <Lines>2</Lines>
  <Paragraphs>1</Paragraphs>
  <ScaleCrop>false</ScaleCrop>
  <Company>Microsoft</Company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2024-07-20T01:49:00Z</dcterms:created>
  <dcterms:modified xsi:type="dcterms:W3CDTF">2024-07-20T02:10:00Z</dcterms:modified>
</cp:coreProperties>
</file>